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洛阳民俗博物馆志愿者报名表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编号：</w:t>
      </w:r>
    </w:p>
    <w:tbl>
      <w:tblPr>
        <w:tblStyle w:val="3"/>
        <w:tblpPr w:leftFromText="180" w:rightFromText="180" w:vertAnchor="text" w:horzAnchor="page" w:tblpX="1075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044"/>
        <w:gridCol w:w="861"/>
        <w:gridCol w:w="183"/>
        <w:gridCol w:w="1044"/>
        <w:gridCol w:w="447"/>
        <w:gridCol w:w="597"/>
        <w:gridCol w:w="1044"/>
        <w:gridCol w:w="975"/>
        <w:gridCol w:w="69"/>
        <w:gridCol w:w="1044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微信号码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6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07" w:type="dxa"/>
            <w:gridSpan w:val="1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请在有意向的选项里打勾（可多选）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周六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社会教育活动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讲解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摄影摄像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沟通引导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新媒体文案编辑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视频剪辑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医护健康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外语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522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57" w:type="dxa"/>
            <w:gridSpan w:val="1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教育背景、工作经历、志愿服务经历等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6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57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357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FkYTkxMjJhM2Q1NjFkZThmMTA2MWYzYjQ5ZmYifQ=="/>
  </w:docVars>
  <w:rsids>
    <w:rsidRoot w:val="00000000"/>
    <w:rsid w:val="0AE963C0"/>
    <w:rsid w:val="169D4BA9"/>
    <w:rsid w:val="325873FD"/>
    <w:rsid w:val="5D4810F0"/>
    <w:rsid w:val="6B4A332F"/>
    <w:rsid w:val="70F353BF"/>
    <w:rsid w:val="71D05110"/>
    <w:rsid w:val="73E950C8"/>
    <w:rsid w:val="74B3733F"/>
    <w:rsid w:val="77BC2809"/>
    <w:rsid w:val="7A97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2022-02-15T03:34:00Z</dcterms:created>
  <dc:creator>hp</dc:creator>
  <cp:lastModifiedBy>花信时</cp:lastModifiedBy>
  <dcterms:modified xsi:type="dcterms:W3CDTF">2024-02-26T02:27:31Z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B3897A63240B4747AA88D0518D0BE603_13</vt:lpwstr>
  </property>
</Properties>
</file>