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44"/>
          <w:szCs w:val="44"/>
          <w:shd w:val="clear" w:color="auto" w:fill="FFFFFF"/>
        </w:rPr>
        <w:t>询价报价单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</w:rPr>
      </w:pPr>
    </w:p>
    <w:tbl>
      <w:tblPr>
        <w:tblStyle w:val="2"/>
        <w:tblW w:w="8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6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2214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投标总报价</w:t>
            </w:r>
          </w:p>
        </w:tc>
        <w:tc>
          <w:tcPr>
            <w:tcW w:w="6085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小写：</w:t>
            </w:r>
            <w:bookmarkStart w:id="0" w:name="_GoBack"/>
            <w:bookmarkEnd w:id="0"/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221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</w:rPr>
              <w:t>交货期</w:t>
            </w:r>
          </w:p>
        </w:tc>
        <w:tc>
          <w:tcPr>
            <w:tcW w:w="60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</w:rPr>
              <w:t>签订协议后按照采购人规定的期限内全部运抵交付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221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</w:rPr>
              <w:t>供货地点</w:t>
            </w:r>
          </w:p>
        </w:tc>
        <w:tc>
          <w:tcPr>
            <w:tcW w:w="60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</w:rPr>
              <w:t>采购人指定地点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2214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质量要求</w:t>
            </w:r>
          </w:p>
        </w:tc>
        <w:tc>
          <w:tcPr>
            <w:tcW w:w="60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</w:rPr>
              <w:t>产品质量保证期不低于1年。卖方应当向买方提供设备相关的材料，以及所有操作手册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</w:rPr>
      </w:pPr>
    </w:p>
    <w:p>
      <w:pP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</w:rPr>
      </w:pPr>
    </w:p>
    <w:p>
      <w:pP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</w:rPr>
      </w:pPr>
    </w:p>
    <w:p>
      <w:pPr>
        <w:spacing w:line="720" w:lineRule="auto"/>
        <w:ind w:firstLine="1920" w:firstLineChars="800"/>
        <w:rPr>
          <w:rFonts w:hint="eastAsia" w:asciiTheme="minorEastAsia" w:hAnsiTheme="minorEastAsia" w:cstheme="minorEastAsia"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sz w:val="24"/>
          <w:szCs w:val="24"/>
          <w:shd w:val="clear" w:color="auto" w:fill="FFFFFF"/>
          <w:lang w:val="en-US" w:eastAsia="zh-CN"/>
        </w:rPr>
        <w:t>供应商（盖章）：</w:t>
      </w:r>
    </w:p>
    <w:p>
      <w:pPr>
        <w:spacing w:line="720" w:lineRule="auto"/>
        <w:ind w:firstLine="1920" w:firstLineChars="800"/>
        <w:rPr>
          <w:rFonts w:hint="eastAsia" w:asciiTheme="minorEastAsia" w:hAnsiTheme="minorEastAsia" w:cstheme="minorEastAsia"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sz w:val="24"/>
          <w:szCs w:val="24"/>
          <w:shd w:val="clear" w:color="auto" w:fill="FFFFFF"/>
          <w:lang w:val="en-US" w:eastAsia="zh-CN"/>
        </w:rPr>
        <w:t>日期：</w:t>
      </w:r>
    </w:p>
    <w:p>
      <w:pPr>
        <w:spacing w:line="720" w:lineRule="auto"/>
        <w:jc w:val="left"/>
        <w:rPr>
          <w:rFonts w:hint="default" w:asciiTheme="minorEastAsia" w:hAnsiTheme="minorEastAsia" w:cstheme="minorEastAsia"/>
          <w:color w:val="333333"/>
          <w:sz w:val="24"/>
          <w:szCs w:val="24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72959"/>
    <w:rsid w:val="0B572959"/>
    <w:rsid w:val="0EBC2521"/>
    <w:rsid w:val="2118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2022-09-29T05:35:00Z</dcterms:created>
  <dc:creator>马燕波</dc:creator>
  <cp:lastModifiedBy>马燕波</cp:lastModifiedBy>
  <dcterms:modified xsi:type="dcterms:W3CDTF">2022-09-29T05:41:56Z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9F43B66A34FF4E64B2016A88DC4E10B7</vt:lpwstr>
  </property>
</Properties>
</file>