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洛阳民俗博物馆钢结构储藏棚项目（匾额馆馆区）</w:t>
      </w:r>
      <w:r>
        <w:rPr>
          <w:rFonts w:hint="eastAsia" w:ascii="Times New Roman" w:hAnsi="Times New Roman" w:eastAsia="仿宋" w:cs="宋体"/>
          <w:sz w:val="32"/>
          <w:szCs w:val="32"/>
          <w:lang w:val="en-US" w:eastAsia="zh-CN"/>
        </w:rPr>
        <w:t>报价表</w:t>
      </w:r>
    </w:p>
    <w:tbl>
      <w:tblPr>
        <w:tblStyle w:val="6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7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投标总报价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小写：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  <w:t>工期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质量要求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  <w:t>投标有效期</w:t>
            </w:r>
          </w:p>
        </w:tc>
        <w:tc>
          <w:tcPr>
            <w:tcW w:w="7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供应商：（盖章）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或被委托代理人</w:t>
      </w: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签字</w:t>
      </w: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）：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32839"/>
    <w:rsid w:val="00024676"/>
    <w:rsid w:val="04267C09"/>
    <w:rsid w:val="06562274"/>
    <w:rsid w:val="0D3E46AD"/>
    <w:rsid w:val="0F227D80"/>
    <w:rsid w:val="195056F6"/>
    <w:rsid w:val="1AD40646"/>
    <w:rsid w:val="1C632839"/>
    <w:rsid w:val="1D7E3AF7"/>
    <w:rsid w:val="1FAC0233"/>
    <w:rsid w:val="27D11E02"/>
    <w:rsid w:val="2D595FCE"/>
    <w:rsid w:val="2FCD2EE8"/>
    <w:rsid w:val="314B4047"/>
    <w:rsid w:val="5347558B"/>
    <w:rsid w:val="58064C61"/>
    <w:rsid w:val="5D6A5B3B"/>
    <w:rsid w:val="611A36D6"/>
    <w:rsid w:val="61796406"/>
    <w:rsid w:val="61C022DD"/>
    <w:rsid w:val="6552720A"/>
    <w:rsid w:val="6B850DE0"/>
    <w:rsid w:val="6C355B1D"/>
    <w:rsid w:val="6DF0522B"/>
    <w:rsid w:val="6F256125"/>
    <w:rsid w:val="7088187E"/>
    <w:rsid w:val="732D4F74"/>
    <w:rsid w:val="7547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939</Words>
  <Characters>1038</Characters>
  <Lines>0</Lines>
  <Paragraphs>0</Paragraphs>
  <TotalTime>33</TotalTime>
  <ScaleCrop>false</ScaleCrop>
  <LinksUpToDate>false</LinksUpToDate>
  <CharactersWithSpaces>1109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2022-01-10T06:09:00Z</dcterms:created>
  <dc:creator>Administrator</dc:creator>
  <cp:lastModifiedBy>逆流★时光</cp:lastModifiedBy>
  <dcterms:modified xsi:type="dcterms:W3CDTF">2022-04-12T07:05:59Z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1AA1BA35B27A4B918A72E92822A32787</vt:lpwstr>
  </property>
</Properties>
</file>